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tigris-balzsam-hu.com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tigris-balzsam-hu.com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http://tigris-balzsam-hu.com/adatvedelem/aszf.php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http://tigris-balzsam-hu.com/adatvedelem/ASZF_Letoltes.php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tigris-balzsam-hu.com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tigris-balzsam-hu.com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tigris-balzsam-hu.com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tigris-balzsam-hu.com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tigris-balzsam-hu.com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tigris-balzsam-hu.com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http://tigris-balzsam-hu.com/adatvedelem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tigris-balzsam-hu.com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